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47B" w:rsidRPr="00FD547B" w:rsidRDefault="00FD547B" w:rsidP="003D7BEA"/>
    <w:p w:rsidR="002D6C81" w:rsidRPr="00D142DB" w:rsidRDefault="00FD547B" w:rsidP="002D6C81">
      <w:pPr>
        <w:spacing w:line="336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D547B">
        <w:rPr>
          <w:b/>
          <w:bCs/>
        </w:rPr>
        <w:t xml:space="preserve">-Эффективно лечить разбалансировку банок АКБ можно, только работая с каждой отстающей банкой отдельно! Заряжать и разряжать всю батарею сразу - бесполезно, и даже вредно, это может увеличить дисбаланс, и вызвать кипение "здоровых" банок при заряде, в то время как "больные" будут оставаться </w:t>
      </w:r>
      <w:proofErr w:type="spellStart"/>
      <w:r w:rsidRPr="00FD547B">
        <w:rPr>
          <w:b/>
          <w:bCs/>
        </w:rPr>
        <w:t>недозаряженными</w:t>
      </w:r>
      <w:proofErr w:type="spellEnd"/>
      <w:r w:rsidRPr="00FD547B">
        <w:rPr>
          <w:b/>
          <w:bCs/>
        </w:rPr>
        <w:t>.</w:t>
      </w:r>
      <w:proofErr w:type="gramStart"/>
      <w:r w:rsidRPr="00FD547B">
        <w:rPr>
          <w:b/>
          <w:bCs/>
        </w:rPr>
        <w:br/>
        <w:t>-</w:t>
      </w:r>
      <w:proofErr w:type="gramEnd"/>
      <w:r w:rsidRPr="00FD547B">
        <w:rPr>
          <w:b/>
          <w:bCs/>
        </w:rPr>
        <w:t>Для того, чтобы работать с банками в отдельности, нужно изготовить свинцовые палочки. С их помощью можно подключаться непосредственно к токоотводам каждой банки.</w:t>
      </w:r>
      <w:proofErr w:type="gramStart"/>
      <w:r w:rsidRPr="00FD547B">
        <w:rPr>
          <w:b/>
          <w:bCs/>
        </w:rPr>
        <w:br/>
        <w:t>-</w:t>
      </w:r>
      <w:proofErr w:type="gramEnd"/>
      <w:r w:rsidRPr="00FD547B">
        <w:rPr>
          <w:b/>
          <w:bCs/>
        </w:rPr>
        <w:t>Подключаться нужно к отрицательным токоотводам. Положительные токоотводы покрыты перекисью свинца PbO2 (имеют коричневый окрас) из-за чего трудно добиться хорошего контакта с ними, отрицательные же токоотводы имеют хороший контакт.</w:t>
      </w:r>
      <w:r w:rsidRPr="00FD547B">
        <w:rPr>
          <w:b/>
          <w:bCs/>
        </w:rPr>
        <w:br/>
        <w:t>Объясню на примере: Чтобы подзарядить банку №4, "минус" подключаем к </w:t>
      </w:r>
      <w:r w:rsidRPr="00FD547B">
        <w:rPr>
          <w:b/>
          <w:bCs/>
          <w:u w:val="single"/>
        </w:rPr>
        <w:t>отрицательному</w:t>
      </w:r>
      <w:r w:rsidRPr="00FD547B">
        <w:rPr>
          <w:b/>
          <w:bCs/>
        </w:rPr>
        <w:t> токоотводу в четвёртой банке, "плюс" подключаем к </w:t>
      </w:r>
      <w:r w:rsidRPr="00FD547B">
        <w:rPr>
          <w:b/>
          <w:bCs/>
          <w:u w:val="single"/>
        </w:rPr>
        <w:t>отрицательному</w:t>
      </w:r>
      <w:r w:rsidRPr="00FD547B">
        <w:rPr>
          <w:b/>
          <w:bCs/>
        </w:rPr>
        <w:t> токоотводу в пятой банке, т.к. он непосредственно связан с положительным токоотводом четвёртой банки.</w:t>
      </w:r>
      <w:r w:rsidRPr="00FD547B">
        <w:rPr>
          <w:b/>
          <w:bCs/>
        </w:rPr>
        <w:br/>
      </w:r>
      <w:r w:rsidRPr="00FD547B">
        <w:rPr>
          <w:b/>
          <w:bCs/>
          <w:noProof/>
          <w:lang w:eastAsia="ru-RU"/>
        </w:rPr>
        <w:drawing>
          <wp:inline distT="0" distB="0" distL="0" distR="0">
            <wp:extent cx="5715000" cy="3286125"/>
            <wp:effectExtent l="19050" t="0" r="0" b="0"/>
            <wp:docPr id="4" name="Рисунок 4" descr="http://content.foto.mail.ru/mail/antufi4/48/i-67.jpg">
              <a:hlinkClick xmlns:a="http://schemas.openxmlformats.org/drawingml/2006/main" r:id="rId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ontent.foto.mail.ru/mail/antufi4/48/i-67.jpg">
                      <a:hlinkClick r:id="rId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547B">
        <w:rPr>
          <w:b/>
          <w:bCs/>
        </w:rPr>
        <w:br/>
        <w:t xml:space="preserve">-Заряжать и разряжать, лучше в импульсном режиме. Самое простое - сделать моргалку из реле </w:t>
      </w:r>
      <w:proofErr w:type="spellStart"/>
      <w:r w:rsidRPr="00FD547B">
        <w:rPr>
          <w:b/>
          <w:bCs/>
        </w:rPr>
        <w:t>поворотников</w:t>
      </w:r>
      <w:proofErr w:type="spellEnd"/>
      <w:r w:rsidRPr="00FD547B">
        <w:rPr>
          <w:b/>
          <w:bCs/>
        </w:rPr>
        <w:t>, заменив в нём конденсатор на более ёмкий.</w:t>
      </w:r>
      <w:r w:rsidRPr="00FD547B">
        <w:rPr>
          <w:b/>
          <w:bCs/>
        </w:rPr>
        <w:br/>
        <w:t>-Напряжение заряда для одной банки не должно превышать 2,4</w:t>
      </w:r>
      <w:proofErr w:type="gramStart"/>
      <w:r w:rsidRPr="00FD547B">
        <w:rPr>
          <w:b/>
          <w:bCs/>
        </w:rPr>
        <w:t>В</w:t>
      </w:r>
      <w:proofErr w:type="gramEnd"/>
      <w:r w:rsidRPr="00FD547B">
        <w:rPr>
          <w:b/>
          <w:bCs/>
        </w:rPr>
        <w:t>, что соответствует 14,4В для 12-вольтовой батареи. В импульсном режиме можно допускать 2,5</w:t>
      </w:r>
      <w:proofErr w:type="gramStart"/>
      <w:r w:rsidRPr="00FD547B">
        <w:rPr>
          <w:b/>
          <w:bCs/>
        </w:rPr>
        <w:t>В</w:t>
      </w:r>
      <w:proofErr w:type="gramEnd"/>
      <w:r w:rsidRPr="00FD547B">
        <w:rPr>
          <w:b/>
          <w:bCs/>
        </w:rPr>
        <w:t xml:space="preserve"> (15В для батареи). В любом случае нужно следить, чтобы не было "кипения" электролита.</w:t>
      </w:r>
      <w:proofErr w:type="gramStart"/>
      <w:r w:rsidRPr="00FD547B">
        <w:rPr>
          <w:b/>
          <w:bCs/>
        </w:rPr>
        <w:br/>
        <w:t>-</w:t>
      </w:r>
      <w:proofErr w:type="gramEnd"/>
      <w:r w:rsidRPr="00FD547B">
        <w:rPr>
          <w:b/>
          <w:bCs/>
        </w:rPr>
        <w:t>Ток заряда 0,1С, другими словами, 10% от ёмкости аккумулятора, например: для батареи 65Ач следует подавать ток 6,5А - это верно как для одной банки так и для всей батареи.</w:t>
      </w:r>
      <w:r w:rsidRPr="00FD547B">
        <w:rPr>
          <w:b/>
          <w:bCs/>
        </w:rPr>
        <w:br/>
        <w:t>-Для того, чтобы осуществлять контроль состояния банок меряем плотность электролита, а так же напряжение в банках, либо на минусовых клеммах, как описано выше, либо по методу </w:t>
      </w:r>
      <w:hyperlink r:id="rId8" w:anchor="msg87908" w:tgtFrame="_blank" w:history="1">
        <w:r w:rsidRPr="00FD547B">
          <w:rPr>
            <w:b/>
            <w:bCs/>
          </w:rPr>
          <w:t>третьего электрода</w:t>
        </w:r>
        <w:proofErr w:type="gramStart"/>
        <w:r w:rsidRPr="00FD547B">
          <w:rPr>
            <w:b/>
            <w:bCs/>
          </w:rPr>
          <w:t>.</w:t>
        </w:r>
        <w:proofErr w:type="gramEnd"/>
      </w:hyperlink>
      <w:r w:rsidRPr="00FD547B">
        <w:rPr>
          <w:b/>
          <w:bCs/>
        </w:rPr>
        <w:t xml:space="preserve">, </w:t>
      </w:r>
      <w:proofErr w:type="gramStart"/>
      <w:r w:rsidRPr="00FD547B">
        <w:rPr>
          <w:b/>
          <w:bCs/>
        </w:rPr>
        <w:t>е</w:t>
      </w:r>
      <w:proofErr w:type="gramEnd"/>
      <w:r w:rsidRPr="00FD547B">
        <w:rPr>
          <w:b/>
          <w:bCs/>
        </w:rPr>
        <w:t>сли не понятно можно почитать </w:t>
      </w:r>
      <w:hyperlink r:id="rId9" w:tgtFrame="_blank" w:history="1">
        <w:r w:rsidRPr="00FD547B">
          <w:rPr>
            <w:b/>
            <w:bCs/>
          </w:rPr>
          <w:t>тут.</w:t>
        </w:r>
      </w:hyperlink>
      <w:r>
        <w:rPr>
          <w:b/>
          <w:bCs/>
        </w:rPr>
        <w:br/>
      </w:r>
      <w:r w:rsidR="003D7BEA">
        <w:rPr>
          <w:b/>
          <w:bCs/>
        </w:rPr>
        <w:t>\\\</w:t>
      </w:r>
      <w:r w:rsidR="003D7BEA" w:rsidRPr="003D7BEA">
        <w:rPr>
          <w:rFonts w:ascii="Verdana" w:eastAsia="Times New Roman" w:hAnsi="Verdana" w:cs="Times New Roman"/>
          <w:b/>
          <w:bCs/>
          <w:color w:val="000099"/>
          <w:sz w:val="20"/>
          <w:szCs w:val="20"/>
          <w:lang w:eastAsia="ru-RU"/>
        </w:rPr>
        <w:t>Состояние банок АКБ можно легко проверить.</w:t>
      </w:r>
      <w:r w:rsidR="003D7BEA" w:rsidRPr="003D7BEA">
        <w:rPr>
          <w:rFonts w:ascii="Verdana" w:eastAsia="Times New Roman" w:hAnsi="Verdana" w:cs="Times New Roman"/>
          <w:b/>
          <w:bCs/>
          <w:color w:val="000099"/>
          <w:sz w:val="20"/>
          <w:szCs w:val="20"/>
          <w:lang w:eastAsia="ru-RU"/>
        </w:rPr>
        <w:br/>
        <w:t>Методика такая:</w:t>
      </w:r>
      <w:r w:rsidR="003D7BEA" w:rsidRPr="003D7BE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2D6C8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                    </w:t>
      </w:r>
      <w:r w:rsidR="002D6C81" w:rsidRPr="00EC7538">
        <w:rPr>
          <w:color w:val="FF0000"/>
          <w:sz w:val="28"/>
          <w:szCs w:val="28"/>
        </w:rPr>
        <w:t>Вопрос: какое напряжение должно быть на аккумуляторе?</w:t>
      </w:r>
      <w:r w:rsidR="002D6C81" w:rsidRPr="00EC7538">
        <w:rPr>
          <w:color w:val="FF0000"/>
          <w:sz w:val="28"/>
          <w:szCs w:val="28"/>
        </w:rPr>
        <w:br/>
      </w:r>
      <w:r w:rsidR="002D6C81" w:rsidRPr="00EC7538">
        <w:rPr>
          <w:color w:val="FF0000"/>
          <w:sz w:val="28"/>
          <w:szCs w:val="28"/>
        </w:rPr>
        <w:lastRenderedPageBreak/>
        <w:t>Ответ:</w:t>
      </w:r>
      <w:r w:rsidR="002D6C81" w:rsidRPr="00EC7538">
        <w:rPr>
          <w:color w:val="FF0000"/>
          <w:sz w:val="28"/>
          <w:szCs w:val="28"/>
        </w:rPr>
        <w:br/>
        <w:t xml:space="preserve">Зависимость ЭДС (грубо </w:t>
      </w:r>
      <w:proofErr w:type="gramStart"/>
      <w:r w:rsidR="002D6C81" w:rsidRPr="00EC7538">
        <w:rPr>
          <w:color w:val="FF0000"/>
          <w:sz w:val="28"/>
          <w:szCs w:val="28"/>
        </w:rPr>
        <w:t>говоря</w:t>
      </w:r>
      <w:proofErr w:type="gramEnd"/>
      <w:r w:rsidR="002D6C81" w:rsidRPr="00EC7538">
        <w:rPr>
          <w:color w:val="FF0000"/>
          <w:sz w:val="28"/>
          <w:szCs w:val="28"/>
        </w:rPr>
        <w:t xml:space="preserve"> напряжение на выводах одной банки свинцового аккумулятора) от плотности электролита выглядит так:</w:t>
      </w:r>
      <w:r w:rsidR="002D6C81" w:rsidRPr="00EC7538">
        <w:rPr>
          <w:color w:val="FF0000"/>
          <w:sz w:val="28"/>
          <w:szCs w:val="28"/>
        </w:rPr>
        <w:br/>
        <w:t xml:space="preserve">Е = 6 * (0,84 + </w:t>
      </w:r>
      <w:proofErr w:type="spellStart"/>
      <w:r w:rsidR="002D6C81" w:rsidRPr="00EC7538">
        <w:rPr>
          <w:color w:val="FF0000"/>
          <w:sz w:val="28"/>
          <w:szCs w:val="28"/>
        </w:rPr>
        <w:t>р</w:t>
      </w:r>
      <w:proofErr w:type="spellEnd"/>
      <w:r w:rsidR="002D6C81" w:rsidRPr="00EC7538">
        <w:rPr>
          <w:color w:val="FF0000"/>
          <w:sz w:val="28"/>
          <w:szCs w:val="28"/>
        </w:rPr>
        <w:t>)</w:t>
      </w:r>
      <w:proofErr w:type="gramStart"/>
      <w:r w:rsidR="002D6C81" w:rsidRPr="00EC7538">
        <w:rPr>
          <w:color w:val="FF0000"/>
          <w:sz w:val="28"/>
          <w:szCs w:val="28"/>
        </w:rPr>
        <w:t xml:space="preserve"> ,</w:t>
      </w:r>
      <w:proofErr w:type="gramEnd"/>
      <w:r w:rsidR="002D6C81" w:rsidRPr="00EC7538">
        <w:rPr>
          <w:color w:val="FF0000"/>
          <w:sz w:val="28"/>
          <w:szCs w:val="28"/>
        </w:rPr>
        <w:br/>
        <w:t>где Е - ЭДС аккумуляторной батареи , Вольт</w:t>
      </w:r>
      <w:r w:rsidR="002D6C81" w:rsidRPr="00EC7538">
        <w:rPr>
          <w:color w:val="FF0000"/>
          <w:sz w:val="28"/>
          <w:szCs w:val="28"/>
        </w:rPr>
        <w:br/>
      </w:r>
      <w:proofErr w:type="spellStart"/>
      <w:r w:rsidR="002D6C81" w:rsidRPr="00EC7538">
        <w:rPr>
          <w:color w:val="FF0000"/>
          <w:sz w:val="28"/>
          <w:szCs w:val="28"/>
        </w:rPr>
        <w:t>р</w:t>
      </w:r>
      <w:proofErr w:type="spellEnd"/>
      <w:r w:rsidR="002D6C81" w:rsidRPr="00EC7538">
        <w:rPr>
          <w:color w:val="FF0000"/>
          <w:sz w:val="28"/>
          <w:szCs w:val="28"/>
        </w:rPr>
        <w:t xml:space="preserve"> - приведенная к температуре 20°С плотность электролита , г/мл (для наших широт эта величина = 1.26-1.28)</w:t>
      </w:r>
      <w:r w:rsidR="002D6C81" w:rsidRPr="00EC7538">
        <w:rPr>
          <w:color w:val="FF0000"/>
          <w:sz w:val="28"/>
          <w:szCs w:val="28"/>
        </w:rPr>
        <w:br/>
        <w:t>В аккумуляторе 6(шесть) банок, значит полное напряжение полностью заряженного (100% заряда) аккумулятора должно находится в пределах 12.6-12.8В.</w:t>
      </w:r>
      <w:r w:rsidR="002D6C81" w:rsidRPr="00EC7538">
        <w:br/>
        <w:t>"Свежие"(недавно изготовленные) АКБ, могут иметь ЭДС выше - вплоть до 13.1В. Это нормально.</w:t>
      </w:r>
      <w:r w:rsidR="002D6C81">
        <w:rPr>
          <w:rStyle w:val="a4"/>
          <w:rFonts w:ascii="Verdana" w:hAnsi="Verdana"/>
          <w:color w:val="000000"/>
          <w:shd w:val="clear" w:color="auto" w:fill="EFFAFF"/>
        </w:rPr>
        <w:br/>
      </w:r>
      <w:r w:rsidR="002D6C81" w:rsidRPr="00F4321A">
        <w:t>Сделайте "щуп" из куска тонкого провода-припоя длиной порядка 10-15см. Один конец вольтметра подключаем к "минусу" АКБ а второй - к "палочке припоя" и палочку аккуратно макаем в электролит в каждой банке - замеряя напряжение</w:t>
      </w:r>
      <w:proofErr w:type="gramStart"/>
      <w:r w:rsidR="002D6C81" w:rsidRPr="00F4321A">
        <w:t>.</w:t>
      </w:r>
      <w:proofErr w:type="gramEnd"/>
      <w:r w:rsidR="002D6C81" w:rsidRPr="00F4321A">
        <w:t xml:space="preserve"> (</w:t>
      </w:r>
      <w:proofErr w:type="gramStart"/>
      <w:r w:rsidR="002D6C81" w:rsidRPr="00F4321A">
        <w:t>п</w:t>
      </w:r>
      <w:proofErr w:type="gramEnd"/>
      <w:r w:rsidR="002D6C81" w:rsidRPr="00F4321A">
        <w:t xml:space="preserve">ри отключенном ЗУ !!!) Чтобы не закоротить к пластинам - конец палочки можно обмотать </w:t>
      </w:r>
      <w:proofErr w:type="spellStart"/>
      <w:r w:rsidR="002D6C81" w:rsidRPr="00F4321A">
        <w:t>микрофиброй</w:t>
      </w:r>
      <w:proofErr w:type="spellEnd"/>
      <w:r w:rsidR="002D6C81" w:rsidRPr="00F4321A">
        <w:t xml:space="preserve"> или стеклотканью - проницаемость по электролиту это не </w:t>
      </w:r>
      <w:proofErr w:type="gramStart"/>
      <w:r w:rsidR="002D6C81" w:rsidRPr="00F4321A">
        <w:t>изменит</w:t>
      </w:r>
      <w:proofErr w:type="gramEnd"/>
      <w:r w:rsidR="002D6C81" w:rsidRPr="00F4321A">
        <w:t xml:space="preserve"> а вот возможный КЗ к пластинам уберет.</w:t>
      </w:r>
      <w:r w:rsidR="002D6C81" w:rsidRPr="00F4321A">
        <w:br/>
      </w:r>
      <w:r w:rsidR="002D6C81" w:rsidRPr="00F4321A">
        <w:br/>
        <w:t xml:space="preserve">Т.е. первая (от минуса) банка меряется во второй "пробке" т.е. опуская щуп во вторую банку мы меряем на самом деле </w:t>
      </w:r>
      <w:proofErr w:type="spellStart"/>
      <w:r w:rsidR="002D6C81" w:rsidRPr="00F4321A">
        <w:t>напругу</w:t>
      </w:r>
      <w:proofErr w:type="spellEnd"/>
      <w:r w:rsidR="002D6C81" w:rsidRPr="00F4321A">
        <w:t xml:space="preserve"> в первой банке + "небольшая дельта" в сотые вольт</w:t>
      </w:r>
      <w:proofErr w:type="gramStart"/>
      <w:r w:rsidR="002D6C81" w:rsidRPr="00F4321A">
        <w:t>а(</w:t>
      </w:r>
      <w:proofErr w:type="gramEnd"/>
      <w:r w:rsidR="002D6C81" w:rsidRPr="00F4321A">
        <w:t>"электролитный контакт").</w:t>
      </w:r>
      <w:r w:rsidR="002D6C81" w:rsidRPr="00F4321A">
        <w:br/>
        <w:t>"небольшая дельта" - нас мало интересует - а вот напряжение банок - ОЧЕНЬ.</w:t>
      </w:r>
      <w:r w:rsidR="002D6C81" w:rsidRPr="00F4321A">
        <w:br/>
      </w:r>
      <w:r w:rsidR="002D6C81" w:rsidRPr="00F4321A">
        <w:br/>
        <w:t>Что мы ищем</w:t>
      </w:r>
      <w:proofErr w:type="gramStart"/>
      <w:r w:rsidR="002D6C81" w:rsidRPr="00F4321A">
        <w:t xml:space="preserve"> ?</w:t>
      </w:r>
      <w:proofErr w:type="gramEnd"/>
      <w:r w:rsidR="002D6C81" w:rsidRPr="00F4321A">
        <w:t xml:space="preserve"> мы ищем КЗ банку или </w:t>
      </w:r>
      <w:proofErr w:type="spellStart"/>
      <w:r w:rsidR="002D6C81" w:rsidRPr="00F4321A">
        <w:t>переполюсовку</w:t>
      </w:r>
      <w:proofErr w:type="spellEnd"/>
      <w:r w:rsidR="002D6C81" w:rsidRPr="00F4321A">
        <w:t>.</w:t>
      </w:r>
      <w:r w:rsidR="002D6C81" w:rsidRPr="00F4321A">
        <w:br/>
        <w:t xml:space="preserve">каждая полностью заряженная банка должна выдавать 2.116 Вольта. Разряженная банка = 2В ровно или чуть ниже. Ищем банку в которой ЯВНО </w:t>
      </w:r>
      <w:proofErr w:type="spellStart"/>
      <w:r w:rsidR="002D6C81" w:rsidRPr="00F4321A">
        <w:t>напруга</w:t>
      </w:r>
      <w:proofErr w:type="spellEnd"/>
      <w:r w:rsidR="002D6C81" w:rsidRPr="00F4321A">
        <w:t xml:space="preserve"> ниже или выше нормы в 2.11</w:t>
      </w:r>
      <w:proofErr w:type="gramStart"/>
      <w:r w:rsidR="002D6C81" w:rsidRPr="00F4321A">
        <w:t>В</w:t>
      </w:r>
      <w:proofErr w:type="gramEnd"/>
      <w:r w:rsidR="002D6C81" w:rsidRPr="00F4321A">
        <w:t xml:space="preserve"> (</w:t>
      </w:r>
      <w:proofErr w:type="spellStart"/>
      <w:r w:rsidR="002D6C81" w:rsidRPr="00F4321A">
        <w:t>хорошо-бы</w:t>
      </w:r>
      <w:proofErr w:type="spellEnd"/>
      <w:r w:rsidR="002D6C81" w:rsidRPr="00F4321A">
        <w:t xml:space="preserve"> записать на бумажку все ваши показания вольтметра). Потом включаем ЗУ на заряд малым (2-4А) током, и меряем опять "в банках" - записываем и сравниваем. Если в каких-то банка</w:t>
      </w:r>
      <w:proofErr w:type="gramStart"/>
      <w:r w:rsidR="002D6C81" w:rsidRPr="00F4321A">
        <w:t>х(</w:t>
      </w:r>
      <w:proofErr w:type="gramEnd"/>
      <w:r w:rsidR="002D6C81" w:rsidRPr="00F4321A">
        <w:t xml:space="preserve">банке) "очень много" (т.е. более 2.11В) то это кандидат на размышления. </w:t>
      </w:r>
      <w:proofErr w:type="spellStart"/>
      <w:r w:rsidR="002D6C81" w:rsidRPr="00F4321A">
        <w:t>Переполюсованная</w:t>
      </w:r>
      <w:proofErr w:type="spellEnd"/>
      <w:r w:rsidR="002D6C81" w:rsidRPr="00F4321A">
        <w:t xml:space="preserve"> банка выглядит как "очень низкое напряжение" (0.4--1.8В) или вообще "обратная полярность". При "заряде" она будет показывать растущее напряжение.</w:t>
      </w:r>
      <w:r w:rsidR="002D6C81" w:rsidRPr="00F4321A">
        <w:br/>
        <w:t>КЗ банка выдает "ноль" напряжения как в режиме ХХ так и в режиме "зарядное подключено"</w:t>
      </w:r>
      <w:proofErr w:type="gramStart"/>
      <w:r w:rsidR="002D6C81" w:rsidRPr="00F4321A">
        <w:t>.</w:t>
      </w:r>
      <w:proofErr w:type="gramEnd"/>
      <w:r w:rsidR="002D6C81" w:rsidRPr="00F4321A">
        <w:br/>
      </w:r>
      <w:proofErr w:type="gramStart"/>
      <w:r w:rsidR="002D6C81" w:rsidRPr="00F4321A">
        <w:t>с</w:t>
      </w:r>
      <w:proofErr w:type="gramEnd"/>
      <w:r w:rsidR="002D6C81" w:rsidRPr="00F4321A">
        <w:t>делайте пожалуйста такую проверку.</w:t>
      </w:r>
      <w:r w:rsidR="002D6C81">
        <w:br/>
      </w:r>
      <w:r w:rsidR="002D6C81">
        <w:rPr>
          <w:noProof/>
          <w:lang w:eastAsia="ru-RU"/>
        </w:rPr>
        <w:drawing>
          <wp:inline distT="0" distB="0" distL="0" distR="0">
            <wp:extent cx="6660515" cy="2222735"/>
            <wp:effectExtent l="19050" t="0" r="6985" b="0"/>
            <wp:docPr id="3" name="Рисунок 1" descr="http://electrotransport.ru/ussr/index.php?action=dlattach;topic=2103.0;attach=60380;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lectrotransport.ru/ussr/index.php?action=dlattach;topic=2103.0;attach=60380;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222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6C81" w:rsidRPr="00F4321A">
        <w:br/>
      </w:r>
      <w:r w:rsidR="002D6C81">
        <w:rPr>
          <w:noProof/>
          <w:lang w:eastAsia="ru-RU"/>
        </w:rPr>
        <w:lastRenderedPageBreak/>
        <w:drawing>
          <wp:inline distT="0" distB="0" distL="0" distR="0">
            <wp:extent cx="6660515" cy="2230462"/>
            <wp:effectExtent l="19050" t="0" r="6985" b="0"/>
            <wp:docPr id="5" name="Рисунок 4" descr="http://electrotransport.ru/ussr/index.php?action=dlattach;topic=2103.0;attach=60382;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electrotransport.ru/ussr/index.php?action=dlattach;topic=2103.0;attach=60382;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2230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6C81" w:rsidRPr="00F4321A">
        <w:t xml:space="preserve"> </w:t>
      </w:r>
      <w:r w:rsidR="002D6C81">
        <w:rPr>
          <w:noProof/>
          <w:lang w:eastAsia="ru-RU"/>
        </w:rPr>
        <w:drawing>
          <wp:inline distT="0" distB="0" distL="0" distR="0">
            <wp:extent cx="6660515" cy="2248307"/>
            <wp:effectExtent l="19050" t="0" r="6985" b="0"/>
            <wp:docPr id="7" name="Рисунок 7" descr="http://electrotransport.ru/ussr/index.php?action=dlattach;topic=2103.0;attach=60384;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electrotransport.ru/ussr/index.php?action=dlattach;topic=2103.0;attach=60384;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2248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6C81" w:rsidRPr="004561D9">
        <w:t xml:space="preserve"> </w:t>
      </w:r>
      <w:r w:rsidR="002D6C81">
        <w:br/>
      </w:r>
      <w:r w:rsidR="002D6C81" w:rsidRPr="004561D9">
        <w:t xml:space="preserve"> Имеем убитый или </w:t>
      </w:r>
      <w:proofErr w:type="spellStart"/>
      <w:r w:rsidR="002D6C81" w:rsidRPr="004561D9">
        <w:t>подубитый</w:t>
      </w:r>
      <w:proofErr w:type="spellEnd"/>
      <w:r w:rsidR="002D6C81" w:rsidRPr="004561D9">
        <w:t xml:space="preserve"> АКБ, необслуживаемого типа. Если </w:t>
      </w:r>
      <w:proofErr w:type="gramStart"/>
      <w:r w:rsidR="002D6C81" w:rsidRPr="004561D9">
        <w:t>тип</w:t>
      </w:r>
      <w:proofErr w:type="gramEnd"/>
      <w:r w:rsidR="002D6C81" w:rsidRPr="004561D9">
        <w:t xml:space="preserve"> обслуживаемый то нам повезло, сверлить ничего не надо.</w:t>
      </w:r>
      <w:r w:rsidR="002D6C81" w:rsidRPr="004561D9">
        <w:br/>
        <w:t>1. Сверлим крышку для доступа к банкам:</w:t>
      </w:r>
      <w:r w:rsidR="002D6C81" w:rsidRPr="004561D9">
        <w:br/>
      </w:r>
      <w:r w:rsidR="002D6C81">
        <w:rPr>
          <w:rFonts w:ascii="Verdana" w:hAnsi="Verdana"/>
          <w:noProof/>
          <w:color w:val="284878"/>
          <w:sz w:val="20"/>
          <w:szCs w:val="20"/>
          <w:shd w:val="clear" w:color="auto" w:fill="E2F0F8"/>
          <w:lang w:eastAsia="ru-RU"/>
        </w:rPr>
        <w:drawing>
          <wp:inline distT="0" distB="0" distL="0" distR="0">
            <wp:extent cx="6400800" cy="3600450"/>
            <wp:effectExtent l="19050" t="0" r="0" b="0"/>
            <wp:docPr id="10" name="Рисунок 10" descr="http://electrotransport.ru/ussr/index.php?action=dlattach;topic=16413.0;attach=186491;image">
              <a:hlinkClick xmlns:a="http://schemas.openxmlformats.org/drawingml/2006/main" r:id="rId1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electrotransport.ru/ussr/index.php?action=dlattach;topic=16413.0;attach=186491;image">
                      <a:hlinkClick r:id="rId1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6C81">
        <w:rPr>
          <w:rFonts w:ascii="Verdana" w:hAnsi="Verdana"/>
          <w:color w:val="000000"/>
          <w:sz w:val="20"/>
          <w:szCs w:val="20"/>
        </w:rPr>
        <w:lastRenderedPageBreak/>
        <w:br/>
      </w:r>
      <w:r w:rsidR="002D6C81" w:rsidRPr="004561D9">
        <w:t>2. Необходимо найти слабою банку. Для этого читаем и готовимся к "методу третьего электрода":</w:t>
      </w:r>
      <w:r w:rsidR="002D6C81" w:rsidRPr="004561D9">
        <w:br/>
      </w:r>
      <w:hyperlink r:id="rId15" w:anchor="msg87908" w:tgtFrame="_blank" w:history="1">
        <w:r w:rsidR="002D6C81" w:rsidRPr="004561D9">
          <w:t>http://electrotransport.ru/ussr/index.php?topic=2103.msg87908#msg87908</w:t>
        </w:r>
      </w:hyperlink>
      <w:r w:rsidR="002D6C81" w:rsidRPr="004561D9">
        <w:br/>
        <w:t xml:space="preserve">( надо сюда подтащить я где-то видел готовую </w:t>
      </w:r>
      <w:proofErr w:type="spellStart"/>
      <w:r w:rsidR="002D6C81" w:rsidRPr="004561D9">
        <w:t>экселевскую</w:t>
      </w:r>
      <w:proofErr w:type="spellEnd"/>
      <w:r w:rsidR="002D6C81" w:rsidRPr="004561D9">
        <w:t xml:space="preserve"> </w:t>
      </w:r>
      <w:proofErr w:type="spellStart"/>
      <w:r w:rsidR="002D6C81" w:rsidRPr="004561D9">
        <w:t>таблику</w:t>
      </w:r>
      <w:proofErr w:type="spellEnd"/>
      <w:r w:rsidR="002D6C81" w:rsidRPr="004561D9">
        <w:t xml:space="preserve"> куда заносим данные и оно само считает)</w:t>
      </w:r>
      <w:proofErr w:type="gramStart"/>
      <w:r w:rsidR="002D6C81" w:rsidRPr="004561D9">
        <w:t xml:space="preserve"> .</w:t>
      </w:r>
      <w:proofErr w:type="gramEnd"/>
      <w:r w:rsidR="002D6C81" w:rsidRPr="004561D9">
        <w:t xml:space="preserve"> Делаем замеры АКБ, записываем.</w:t>
      </w:r>
      <w:r w:rsidR="002D6C81" w:rsidRPr="004561D9">
        <w:br/>
        <w:t xml:space="preserve">2.1. Нагружаем АКБ лампой на 12в 50вт - смотрим по банкам </w:t>
      </w:r>
      <w:proofErr w:type="gramStart"/>
      <w:r w:rsidR="002D6C81" w:rsidRPr="004561D9">
        <w:t>ту</w:t>
      </w:r>
      <w:proofErr w:type="gramEnd"/>
      <w:r w:rsidR="002D6C81" w:rsidRPr="004561D9">
        <w:t xml:space="preserve"> которая сильнее всего просадила напряжение. Это и есть наш больной!  </w:t>
      </w:r>
      <w:r w:rsidR="002D6C81" w:rsidRPr="004561D9">
        <w:br/>
        <w:t xml:space="preserve">3. Сооружаем моргалку на 2в (либо "моргаем" </w:t>
      </w:r>
      <w:proofErr w:type="spellStart"/>
      <w:r w:rsidR="002D6C81" w:rsidRPr="004561D9">
        <w:t>компутерным</w:t>
      </w:r>
      <w:proofErr w:type="spellEnd"/>
      <w:r w:rsidR="002D6C81" w:rsidRPr="004561D9">
        <w:t xml:space="preserve"> блоком питания у которого есть 3.3в силового выхода</w:t>
      </w:r>
      <w:proofErr w:type="gramStart"/>
      <w:r w:rsidR="002D6C81" w:rsidRPr="004561D9">
        <w:t>)М</w:t>
      </w:r>
      <w:proofErr w:type="gramEnd"/>
      <w:r w:rsidR="002D6C81" w:rsidRPr="004561D9">
        <w:t xml:space="preserve">оргать до заряда банки, т.е. до 2.2...2.3в на "больной" </w:t>
      </w:r>
      <w:proofErr w:type="spellStart"/>
      <w:r w:rsidR="002D6C81" w:rsidRPr="004561D9">
        <w:t>замерянное</w:t>
      </w:r>
      <w:proofErr w:type="spellEnd"/>
      <w:r w:rsidR="002D6C81" w:rsidRPr="004561D9">
        <w:t xml:space="preserve"> после отстоя минут 10 </w:t>
      </w:r>
      <w:proofErr w:type="spellStart"/>
      <w:r w:rsidR="002D6C81" w:rsidRPr="004561D9">
        <w:t>хотя-бы</w:t>
      </w:r>
      <w:proofErr w:type="spellEnd"/>
      <w:r w:rsidR="002D6C81" w:rsidRPr="004561D9">
        <w:t>. Долго добиваем (может и сутки, или более). Проверяем плотность электролита. Смотрим на изменения. Если не помогает, то идем в п.5.</w:t>
      </w:r>
      <w:r w:rsidR="002D6C81" w:rsidRPr="004561D9">
        <w:br/>
        <w:t xml:space="preserve">4. отстой всего </w:t>
      </w:r>
      <w:proofErr w:type="spellStart"/>
      <w:r w:rsidR="002D6C81" w:rsidRPr="004561D9">
        <w:t>акб</w:t>
      </w:r>
      <w:proofErr w:type="spellEnd"/>
      <w:r w:rsidR="002D6C81" w:rsidRPr="004561D9">
        <w:t xml:space="preserve"> 1 час.</w:t>
      </w:r>
      <w:r w:rsidR="002D6C81" w:rsidRPr="004561D9">
        <w:br/>
        <w:t>5. Разряжаем весь 12в АКБ до минимально необходимого уровня токами порядка 1-2А, при котором слабая банка не опускается ниже напряжения 1.8в</w:t>
      </w:r>
      <w:proofErr w:type="gramStart"/>
      <w:r w:rsidR="002D6C81" w:rsidRPr="004561D9">
        <w:t xml:space="preserve"> !</w:t>
      </w:r>
      <w:proofErr w:type="gramEnd"/>
      <w:r w:rsidR="002D6C81" w:rsidRPr="004561D9">
        <w:t xml:space="preserve"> Тем самым мы приводим все банки к примерно одному уровню</w:t>
      </w:r>
      <w:r w:rsidR="002D6C81">
        <w:rPr>
          <w:rFonts w:ascii="Verdana" w:hAnsi="Verdana"/>
          <w:color w:val="000000"/>
          <w:sz w:val="20"/>
          <w:szCs w:val="20"/>
          <w:shd w:val="clear" w:color="auto" w:fill="E2F0F8"/>
        </w:rPr>
        <w:t xml:space="preserve"> </w:t>
      </w:r>
      <w:r w:rsidR="002D6C81" w:rsidRPr="004561D9">
        <w:t>заряда.</w:t>
      </w:r>
      <w:r w:rsidR="002D6C81" w:rsidRPr="004561D9">
        <w:br/>
        <w:t>ВАЖНО!!! Следим за состоянием электролита по прозрачности и цвету. Если прозрачно, то не так уж и плохо. Если красное (чёрное), то  </w:t>
      </w:r>
      <w:r w:rsidR="002D6C81">
        <w:t>готовый труп.</w:t>
      </w:r>
      <w:r w:rsidR="002D6C81" w:rsidRPr="004561D9">
        <w:br/>
        <w:t>6. Заряжаем весь АКБ с моргалкой или моим ЗУ (либо опять только одну банку если только ее мы разряжали)</w:t>
      </w:r>
      <w:r w:rsidR="002D6C81" w:rsidRPr="004561D9">
        <w:br/>
        <w:t xml:space="preserve">7. Пускай пока всё не плохо. Делаем </w:t>
      </w:r>
      <w:proofErr w:type="gramStart"/>
      <w:r w:rsidR="002D6C81" w:rsidRPr="004561D9">
        <w:t>повторное</w:t>
      </w:r>
      <w:proofErr w:type="gramEnd"/>
      <w:r w:rsidR="002D6C81" w:rsidRPr="004561D9">
        <w:t xml:space="preserve"> КТЦ, снова заряжаем-добиваем. Смотрим на цвет, плотность. Если нет ухудшения или улучшения, то ещё КТЦ. Обычно хватит 3-х КТЦ с длинной </w:t>
      </w:r>
      <w:proofErr w:type="spellStart"/>
      <w:r w:rsidR="002D6C81" w:rsidRPr="004561D9">
        <w:t>добивкой</w:t>
      </w:r>
      <w:proofErr w:type="spellEnd"/>
      <w:r w:rsidR="002D6C81" w:rsidRPr="004561D9">
        <w:t>.</w:t>
      </w:r>
      <w:r w:rsidR="002D6C81" w:rsidRPr="004561D9">
        <w:br/>
        <w:t>8. Отстой 1 час. Наклоняем АКБ</w:t>
      </w:r>
      <w:r w:rsidR="002D6C81">
        <w:t xml:space="preserve"> с боку на </w:t>
      </w:r>
      <w:proofErr w:type="spellStart"/>
      <w:r w:rsidR="002D6C81">
        <w:t>бок</w:t>
      </w:r>
      <w:proofErr w:type="gramStart"/>
      <w:r w:rsidR="002D6C81">
        <w:t>,п</w:t>
      </w:r>
      <w:proofErr w:type="gramEnd"/>
      <w:r w:rsidR="002D6C81">
        <w:t>еред</w:t>
      </w:r>
      <w:proofErr w:type="spellEnd"/>
      <w:r w:rsidR="002D6C81">
        <w:t xml:space="preserve"> назад несколько раз</w:t>
      </w:r>
      <w:r w:rsidR="002D6C81" w:rsidRPr="004561D9">
        <w:t>, мешаем электролит. Меряем плотность, напряжения банок. Считаем... много думаем...</w:t>
      </w:r>
      <w:r w:rsidR="002D6C81" w:rsidRPr="004561D9">
        <w:br/>
      </w:r>
      <w:r w:rsidR="002D6C81" w:rsidRPr="004561D9">
        <w:br/>
      </w:r>
      <w:r w:rsidR="002D6C81" w:rsidRPr="00EC7538">
        <w:rPr>
          <w:color w:val="FF0000"/>
          <w:sz w:val="32"/>
          <w:szCs w:val="32"/>
        </w:rPr>
        <w:t>R = (</w:t>
      </w:r>
      <w:proofErr w:type="spellStart"/>
      <w:r w:rsidR="002D6C81" w:rsidRPr="00EC7538">
        <w:rPr>
          <w:color w:val="FF0000"/>
          <w:sz w:val="32"/>
          <w:szCs w:val="32"/>
        </w:rPr>
        <w:t>Uвх-Uвых</w:t>
      </w:r>
      <w:proofErr w:type="spellEnd"/>
      <w:r w:rsidR="002D6C81" w:rsidRPr="00EC7538">
        <w:rPr>
          <w:color w:val="FF0000"/>
          <w:sz w:val="32"/>
          <w:szCs w:val="32"/>
        </w:rPr>
        <w:t>)/</w:t>
      </w:r>
      <w:proofErr w:type="spellStart"/>
      <w:r w:rsidR="002D6C81" w:rsidRPr="00EC7538">
        <w:rPr>
          <w:color w:val="FF0000"/>
          <w:sz w:val="32"/>
          <w:szCs w:val="32"/>
        </w:rPr>
        <w:t>Iн</w:t>
      </w:r>
      <w:proofErr w:type="spellEnd"/>
      <w:r w:rsidR="002D6C81" w:rsidRPr="00EC7538">
        <w:rPr>
          <w:color w:val="FF0000"/>
          <w:sz w:val="32"/>
          <w:szCs w:val="32"/>
        </w:rPr>
        <w:t xml:space="preserve">, где </w:t>
      </w:r>
      <w:proofErr w:type="spellStart"/>
      <w:r w:rsidR="002D6C81" w:rsidRPr="00EC7538">
        <w:rPr>
          <w:color w:val="FF0000"/>
          <w:sz w:val="32"/>
          <w:szCs w:val="32"/>
        </w:rPr>
        <w:t>Uвх-входное</w:t>
      </w:r>
      <w:proofErr w:type="spellEnd"/>
      <w:r w:rsidR="002D6C81" w:rsidRPr="00EC7538">
        <w:rPr>
          <w:color w:val="FF0000"/>
          <w:sz w:val="32"/>
          <w:szCs w:val="32"/>
        </w:rPr>
        <w:t xml:space="preserve"> (БП или "кипятильник", </w:t>
      </w:r>
      <w:proofErr w:type="spellStart"/>
      <w:r w:rsidR="002D6C81" w:rsidRPr="00EC7538">
        <w:rPr>
          <w:color w:val="FF0000"/>
          <w:sz w:val="32"/>
          <w:szCs w:val="32"/>
        </w:rPr>
        <w:t>комповый</w:t>
      </w:r>
      <w:proofErr w:type="spellEnd"/>
      <w:r w:rsidR="002D6C81" w:rsidRPr="00EC7538">
        <w:rPr>
          <w:color w:val="FF0000"/>
          <w:sz w:val="32"/>
          <w:szCs w:val="32"/>
        </w:rPr>
        <w:t xml:space="preserve"> БП на 3,3 В, любой с "жирным" током. и желательно регулируемый),  </w:t>
      </w:r>
      <w:proofErr w:type="spellStart"/>
      <w:r w:rsidR="002D6C81" w:rsidRPr="00EC7538">
        <w:rPr>
          <w:color w:val="FF0000"/>
          <w:sz w:val="32"/>
          <w:szCs w:val="32"/>
        </w:rPr>
        <w:t>Uвых-выходное</w:t>
      </w:r>
      <w:proofErr w:type="spellEnd"/>
      <w:r w:rsidR="002D6C81" w:rsidRPr="00EC7538">
        <w:rPr>
          <w:color w:val="FF0000"/>
          <w:sz w:val="32"/>
          <w:szCs w:val="32"/>
        </w:rPr>
        <w:t xml:space="preserve"> напряжение (для банк</w:t>
      </w:r>
      <w:proofErr w:type="gramStart"/>
      <w:r w:rsidR="002D6C81" w:rsidRPr="00EC7538">
        <w:rPr>
          <w:color w:val="FF0000"/>
          <w:sz w:val="32"/>
          <w:szCs w:val="32"/>
        </w:rPr>
        <w:t>и(</w:t>
      </w:r>
      <w:proofErr w:type="gramEnd"/>
      <w:r w:rsidR="002D6C81" w:rsidRPr="00EC7538">
        <w:rPr>
          <w:color w:val="FF0000"/>
          <w:sz w:val="32"/>
          <w:szCs w:val="32"/>
        </w:rPr>
        <w:t>нок),   </w:t>
      </w:r>
      <w:proofErr w:type="spellStart"/>
      <w:r w:rsidR="002D6C81" w:rsidRPr="00EC7538">
        <w:rPr>
          <w:color w:val="FF0000"/>
          <w:sz w:val="32"/>
          <w:szCs w:val="32"/>
        </w:rPr>
        <w:t>Iн-сила</w:t>
      </w:r>
      <w:proofErr w:type="spellEnd"/>
      <w:r w:rsidR="002D6C81" w:rsidRPr="00EC7538">
        <w:rPr>
          <w:color w:val="FF0000"/>
          <w:sz w:val="32"/>
          <w:szCs w:val="32"/>
        </w:rPr>
        <w:t xml:space="preserve"> тока "на выходе" под </w:t>
      </w:r>
      <w:proofErr w:type="spellStart"/>
      <w:r w:rsidR="002D6C81" w:rsidRPr="00EC7538">
        <w:rPr>
          <w:color w:val="FF0000"/>
          <w:sz w:val="32"/>
          <w:szCs w:val="32"/>
        </w:rPr>
        <w:t>акум</w:t>
      </w:r>
      <w:proofErr w:type="spellEnd"/>
      <w:r w:rsidR="002D6C81" w:rsidRPr="00EC7538">
        <w:rPr>
          <w:color w:val="FF0000"/>
          <w:sz w:val="32"/>
          <w:szCs w:val="32"/>
        </w:rPr>
        <w:t>/банку. Напряжение в вольтах, ток в амперах, сопротивление получится в Омах.</w:t>
      </w:r>
      <w:r w:rsidR="002D6C81" w:rsidRPr="00EC7538">
        <w:rPr>
          <w:color w:val="FF0000"/>
          <w:sz w:val="32"/>
          <w:szCs w:val="32"/>
        </w:rPr>
        <w:br/>
        <w:t>Мощность (R) рассеиваемая резистором по формуле Р =I*I*R</w:t>
      </w:r>
      <w:proofErr w:type="gramStart"/>
      <w:r w:rsidR="002D6C81">
        <w:rPr>
          <w:color w:val="FF0000"/>
          <w:sz w:val="32"/>
          <w:szCs w:val="32"/>
        </w:rPr>
        <w:br/>
      </w:r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</w:t>
      </w:r>
      <w:proofErr w:type="gramEnd"/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аже при использовании свинцовых палочек есть дельта, у меня она изменялась, в </w:t>
      </w:r>
      <w:proofErr w:type="spellStart"/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зависимоти</w:t>
      </w:r>
      <w:proofErr w:type="spellEnd"/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от степени заряда, от 0,03В до 0,22В! А учитывать её надо только в крайних банках.</w:t>
      </w:r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Объясню на примере:</w:t>
      </w:r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2D6C81">
        <w:rPr>
          <w:rFonts w:ascii="Verdana" w:eastAsia="Times New Roman" w:hAnsi="Verdana" w:cs="Times New Roman"/>
          <w:noProof/>
          <w:color w:val="284878"/>
          <w:sz w:val="20"/>
          <w:szCs w:val="20"/>
          <w:lang w:eastAsia="ru-RU"/>
        </w:rPr>
        <w:lastRenderedPageBreak/>
        <w:drawing>
          <wp:inline distT="0" distB="0" distL="0" distR="0">
            <wp:extent cx="7067550" cy="2429470"/>
            <wp:effectExtent l="19050" t="0" r="0" b="0"/>
            <wp:docPr id="6" name="Рисунок 1" descr="http://content.foto.mail.ru/mail/antufi4/_myphoto/s-68.jpg">
              <a:hlinkClick xmlns:a="http://schemas.openxmlformats.org/drawingml/2006/main" r:id="rId1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ntent.foto.mail.ru/mail/antufi4/_myphoto/s-68.jpg">
                      <a:hlinkClick r:id="rId1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0" cy="2429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Подключаем вольтметр одним щупом к минусовой клемме, ко второму щупу подключаем свинцовую палочку и опускаем ее поочерёдно в электролит </w:t>
      </w:r>
      <w:proofErr w:type="gramStart"/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банок</w:t>
      </w:r>
      <w:proofErr w:type="gramEnd"/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начиная с первой (красные цифры). </w:t>
      </w:r>
      <w:proofErr w:type="gramStart"/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Следить</w:t>
      </w:r>
      <w:proofErr w:type="gramEnd"/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чтобы не было контакта на пластины и токоотводы. Результаты показаний записываем. Для большей точности можно сделать то же самое, но в обратном направлении, т.е. подключаем вольтметр к плюсовой клемме, а палочкой </w:t>
      </w:r>
      <w:proofErr w:type="gramStart"/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начинаем мерить в обратном порядке начиная</w:t>
      </w:r>
      <w:proofErr w:type="gramEnd"/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с шестой банки (зелёные цифры).</w:t>
      </w:r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Напряжение в банках получаем  как разницу измеренных напряжений в соседних банках. Например: напряжение третьей банки 6,33-4,11=2,22</w:t>
      </w:r>
      <w:proofErr w:type="gramStart"/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</w:t>
      </w:r>
      <w:proofErr w:type="gramEnd"/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и так далее, кроме первой, в первой банке напряжение равняется её собственному измеренному напряжению плюс дельта (1,91+0,22=2,13)</w:t>
      </w:r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Дельту получаем в шестой банке, в данном случае 0,22В. При первом проходе её можно получить отняв сумму напряжений шести банок от напряжения на клеммах (13,02-12,80=0,22В).</w:t>
      </w:r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Или же, дельту получаем как разность потенциалов между плюсовой клеммой и электролитом шестой банки.</w:t>
      </w:r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При обратном проходе дельта учитывается при расчете напряжения в шестой и в первой банке.</w:t>
      </w:r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Вверху</w:t>
      </w:r>
      <w:proofErr w:type="gramStart"/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proofErr w:type="gramEnd"/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proofErr w:type="gramStart"/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</w:t>
      </w:r>
      <w:proofErr w:type="gramEnd"/>
      <w:r w:rsidR="002D6C81" w:rsidRPr="00D142D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ерной ручкой, записаны средние показания двух проходов.</w:t>
      </w:r>
      <w:r w:rsidR="002D6C8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2D6C81">
        <w:rPr>
          <w:rFonts w:ascii="Verdana" w:hAnsi="Verdana"/>
          <w:color w:val="000000"/>
          <w:sz w:val="20"/>
          <w:szCs w:val="20"/>
          <w:shd w:val="clear" w:color="auto" w:fill="E2F0F8"/>
        </w:rPr>
        <w:t>Вычисляете внутреннее сопротивление по формуле</w:t>
      </w:r>
      <w:r w:rsidR="002D6C81">
        <w:rPr>
          <w:rFonts w:ascii="Verdana" w:hAnsi="Verdana"/>
          <w:color w:val="000000"/>
          <w:sz w:val="20"/>
          <w:szCs w:val="20"/>
        </w:rPr>
        <w:br/>
      </w:r>
      <w:proofErr w:type="gramStart"/>
      <w:r w:rsidR="002D6C81">
        <w:rPr>
          <w:rStyle w:val="a4"/>
          <w:rFonts w:ascii="Verdana" w:hAnsi="Verdana"/>
          <w:color w:val="000000"/>
          <w:shd w:val="clear" w:color="auto" w:fill="E2F0F8"/>
        </w:rPr>
        <w:t>R</w:t>
      </w:r>
      <w:proofErr w:type="gramEnd"/>
      <w:r w:rsidR="002D6C81">
        <w:rPr>
          <w:rStyle w:val="a4"/>
          <w:rFonts w:ascii="Verdana" w:hAnsi="Verdana"/>
          <w:color w:val="000000"/>
          <w:shd w:val="clear" w:color="auto" w:fill="E2F0F8"/>
          <w:vertAlign w:val="subscript"/>
        </w:rPr>
        <w:t>ВН</w:t>
      </w:r>
      <w:r w:rsidR="002D6C81">
        <w:rPr>
          <w:rStyle w:val="a4"/>
          <w:rFonts w:ascii="Verdana" w:hAnsi="Verdana"/>
          <w:color w:val="000000"/>
          <w:shd w:val="clear" w:color="auto" w:fill="E2F0F8"/>
        </w:rPr>
        <w:t>=(U</w:t>
      </w:r>
      <w:r w:rsidR="002D6C81">
        <w:rPr>
          <w:rStyle w:val="a4"/>
          <w:rFonts w:ascii="Verdana" w:hAnsi="Verdana"/>
          <w:color w:val="000000"/>
          <w:shd w:val="clear" w:color="auto" w:fill="E2F0F8"/>
          <w:vertAlign w:val="subscript"/>
        </w:rPr>
        <w:t>2</w:t>
      </w:r>
      <w:r w:rsidR="002D6C81">
        <w:rPr>
          <w:rStyle w:val="a4"/>
          <w:rFonts w:ascii="Verdana" w:hAnsi="Verdana"/>
          <w:color w:val="000000"/>
          <w:shd w:val="clear" w:color="auto" w:fill="E2F0F8"/>
        </w:rPr>
        <w:t>-U</w:t>
      </w:r>
      <w:r w:rsidR="002D6C81">
        <w:rPr>
          <w:rStyle w:val="a4"/>
          <w:rFonts w:ascii="Verdana" w:hAnsi="Verdana"/>
          <w:color w:val="000000"/>
          <w:shd w:val="clear" w:color="auto" w:fill="E2F0F8"/>
          <w:vertAlign w:val="subscript"/>
        </w:rPr>
        <w:t>1</w:t>
      </w:r>
      <w:r w:rsidR="002D6C81">
        <w:rPr>
          <w:rStyle w:val="a4"/>
          <w:rFonts w:ascii="Verdana" w:hAnsi="Verdana"/>
          <w:color w:val="000000"/>
          <w:shd w:val="clear" w:color="auto" w:fill="E2F0F8"/>
        </w:rPr>
        <w:t>) / (I</w:t>
      </w:r>
      <w:r w:rsidR="002D6C81">
        <w:rPr>
          <w:rStyle w:val="a4"/>
          <w:rFonts w:ascii="Verdana" w:hAnsi="Verdana"/>
          <w:color w:val="000000"/>
          <w:shd w:val="clear" w:color="auto" w:fill="E2F0F8"/>
          <w:vertAlign w:val="subscript"/>
        </w:rPr>
        <w:t>2</w:t>
      </w:r>
      <w:r w:rsidR="002D6C81">
        <w:rPr>
          <w:rStyle w:val="apple-converted-space"/>
          <w:rFonts w:ascii="Verdana" w:hAnsi="Verdana"/>
          <w:b/>
          <w:bCs/>
          <w:color w:val="000000"/>
          <w:sz w:val="20"/>
          <w:szCs w:val="20"/>
          <w:shd w:val="clear" w:color="auto" w:fill="E2F0F8"/>
        </w:rPr>
        <w:t> </w:t>
      </w:r>
      <w:r w:rsidR="002D6C81">
        <w:rPr>
          <w:rStyle w:val="a4"/>
          <w:rFonts w:ascii="Verdana" w:hAnsi="Verdana"/>
          <w:color w:val="000000"/>
          <w:shd w:val="clear" w:color="auto" w:fill="E2F0F8"/>
        </w:rPr>
        <w:t>- I</w:t>
      </w:r>
      <w:r w:rsidR="002D6C81">
        <w:rPr>
          <w:rStyle w:val="a4"/>
          <w:rFonts w:ascii="Verdana" w:hAnsi="Verdana"/>
          <w:color w:val="000000"/>
          <w:shd w:val="clear" w:color="auto" w:fill="E2F0F8"/>
          <w:vertAlign w:val="subscript"/>
        </w:rPr>
        <w:t>1</w:t>
      </w:r>
      <w:r w:rsidR="002D6C81">
        <w:rPr>
          <w:rFonts w:ascii="Verdana" w:hAnsi="Verdana"/>
          <w:color w:val="000000"/>
          <w:sz w:val="20"/>
          <w:szCs w:val="20"/>
          <w:shd w:val="clear" w:color="auto" w:fill="E2F0F8"/>
        </w:rPr>
        <w:t>),</w:t>
      </w:r>
      <w:r w:rsidR="002D6C81">
        <w:rPr>
          <w:rFonts w:ascii="Verdana" w:hAnsi="Verdana"/>
          <w:color w:val="000000"/>
          <w:sz w:val="20"/>
          <w:szCs w:val="20"/>
        </w:rPr>
        <w:br/>
      </w:r>
      <w:r w:rsidR="002D6C81">
        <w:rPr>
          <w:rFonts w:ascii="Verdana" w:hAnsi="Verdana"/>
          <w:color w:val="000000"/>
          <w:sz w:val="20"/>
          <w:szCs w:val="20"/>
          <w:shd w:val="clear" w:color="auto" w:fill="E2F0F8"/>
        </w:rPr>
        <w:t>где</w:t>
      </w:r>
      <w:r w:rsidR="002D6C81">
        <w:rPr>
          <w:rStyle w:val="apple-converted-space"/>
          <w:rFonts w:ascii="Verdana" w:hAnsi="Verdana"/>
          <w:color w:val="000000"/>
          <w:sz w:val="20"/>
          <w:szCs w:val="20"/>
          <w:shd w:val="clear" w:color="auto" w:fill="E2F0F8"/>
        </w:rPr>
        <w:t> </w:t>
      </w:r>
      <w:proofErr w:type="spellStart"/>
      <w:r w:rsidR="002D6C81">
        <w:rPr>
          <w:rStyle w:val="a4"/>
          <w:rFonts w:ascii="Verdana" w:hAnsi="Verdana"/>
          <w:color w:val="000000"/>
          <w:shd w:val="clear" w:color="auto" w:fill="E2F0F8"/>
        </w:rPr>
        <w:t>U</w:t>
      </w:r>
      <w:r w:rsidR="002D6C81">
        <w:rPr>
          <w:rStyle w:val="a4"/>
          <w:rFonts w:ascii="Verdana" w:hAnsi="Verdana"/>
          <w:color w:val="000000"/>
          <w:shd w:val="clear" w:color="auto" w:fill="E2F0F8"/>
          <w:vertAlign w:val="subscript"/>
        </w:rPr>
        <w:t>x</w:t>
      </w:r>
      <w:proofErr w:type="spellEnd"/>
      <w:r w:rsidR="002D6C81">
        <w:rPr>
          <w:rStyle w:val="apple-converted-space"/>
          <w:rFonts w:ascii="Verdana" w:hAnsi="Verdana"/>
          <w:color w:val="000000"/>
          <w:sz w:val="20"/>
          <w:szCs w:val="20"/>
          <w:shd w:val="clear" w:color="auto" w:fill="E2F0F8"/>
        </w:rPr>
        <w:t> </w:t>
      </w:r>
      <w:r w:rsidR="002D6C81">
        <w:rPr>
          <w:rFonts w:ascii="Verdana" w:hAnsi="Verdana"/>
          <w:color w:val="000000"/>
          <w:sz w:val="20"/>
          <w:szCs w:val="20"/>
          <w:shd w:val="clear" w:color="auto" w:fill="E2F0F8"/>
        </w:rPr>
        <w:t xml:space="preserve">- напряжение под нагрузкой </w:t>
      </w:r>
      <w:proofErr w:type="spellStart"/>
      <w:r w:rsidR="002D6C81">
        <w:rPr>
          <w:rFonts w:ascii="Verdana" w:hAnsi="Verdana"/>
          <w:color w:val="000000"/>
          <w:sz w:val="20"/>
          <w:szCs w:val="20"/>
          <w:shd w:val="clear" w:color="auto" w:fill="E2F0F8"/>
        </w:rPr>
        <w:t>I</w:t>
      </w:r>
      <w:r w:rsidR="002D6C81">
        <w:rPr>
          <w:rFonts w:ascii="Verdana" w:hAnsi="Verdana"/>
          <w:color w:val="000000"/>
          <w:shd w:val="clear" w:color="auto" w:fill="E2F0F8"/>
          <w:vertAlign w:val="subscript"/>
        </w:rPr>
        <w:t>x</w:t>
      </w:r>
      <w:proofErr w:type="spellEnd"/>
      <w:r w:rsidR="002D6C81">
        <w:rPr>
          <w:rStyle w:val="apple-converted-space"/>
          <w:rFonts w:ascii="Verdana" w:hAnsi="Verdana"/>
          <w:color w:val="000000"/>
          <w:sz w:val="20"/>
          <w:szCs w:val="20"/>
          <w:shd w:val="clear" w:color="auto" w:fill="E2F0F8"/>
        </w:rPr>
        <w:t> </w:t>
      </w:r>
      <w:r w:rsidR="002D6C81">
        <w:rPr>
          <w:rFonts w:ascii="Verdana" w:hAnsi="Verdana"/>
          <w:color w:val="000000"/>
          <w:sz w:val="20"/>
          <w:szCs w:val="20"/>
          <w:shd w:val="clear" w:color="auto" w:fill="E2F0F8"/>
        </w:rPr>
        <w:t>ампер.</w:t>
      </w:r>
      <w:r w:rsidR="002D6C81">
        <w:rPr>
          <w:rFonts w:ascii="Verdana" w:hAnsi="Verdana"/>
          <w:color w:val="000000"/>
          <w:sz w:val="20"/>
          <w:szCs w:val="20"/>
        </w:rPr>
        <w:br/>
      </w:r>
      <w:r w:rsidR="002D6C81">
        <w:rPr>
          <w:rFonts w:ascii="Verdana" w:hAnsi="Verdana"/>
          <w:color w:val="000000"/>
          <w:sz w:val="20"/>
          <w:szCs w:val="20"/>
          <w:shd w:val="clear" w:color="auto" w:fill="E2F0F8"/>
        </w:rPr>
        <w:t>При этом</w:t>
      </w:r>
      <w:r w:rsidR="002D6C81">
        <w:rPr>
          <w:rStyle w:val="apple-converted-space"/>
          <w:rFonts w:ascii="Verdana" w:hAnsi="Verdana"/>
          <w:color w:val="000000"/>
          <w:sz w:val="20"/>
          <w:szCs w:val="20"/>
          <w:shd w:val="clear" w:color="auto" w:fill="E2F0F8"/>
        </w:rPr>
        <w:t> </w:t>
      </w:r>
      <w:r w:rsidR="002D6C81">
        <w:rPr>
          <w:rStyle w:val="a4"/>
          <w:rFonts w:ascii="Verdana" w:hAnsi="Verdana"/>
          <w:color w:val="000000"/>
          <w:shd w:val="clear" w:color="auto" w:fill="E2F0F8"/>
        </w:rPr>
        <w:t>I</w:t>
      </w:r>
      <w:r w:rsidR="002D6C81">
        <w:rPr>
          <w:rStyle w:val="a4"/>
          <w:rFonts w:ascii="Verdana" w:hAnsi="Verdana"/>
          <w:color w:val="000000"/>
          <w:shd w:val="clear" w:color="auto" w:fill="E2F0F8"/>
          <w:vertAlign w:val="subscript"/>
        </w:rPr>
        <w:t>2</w:t>
      </w:r>
      <w:r w:rsidR="002D6C81">
        <w:rPr>
          <w:rStyle w:val="apple-converted-space"/>
          <w:rFonts w:ascii="Verdana" w:hAnsi="Verdana"/>
          <w:color w:val="000000"/>
          <w:sz w:val="20"/>
          <w:szCs w:val="20"/>
          <w:shd w:val="clear" w:color="auto" w:fill="E2F0F8"/>
        </w:rPr>
        <w:t> </w:t>
      </w:r>
      <w:r w:rsidR="002D6C81">
        <w:rPr>
          <w:rFonts w:ascii="Verdana" w:hAnsi="Verdana"/>
          <w:color w:val="000000"/>
          <w:sz w:val="20"/>
          <w:szCs w:val="20"/>
          <w:shd w:val="clear" w:color="auto" w:fill="E2F0F8"/>
        </w:rPr>
        <w:t>должно быть существенно больше</w:t>
      </w:r>
      <w:r w:rsidR="002D6C81">
        <w:rPr>
          <w:rStyle w:val="apple-converted-space"/>
          <w:rFonts w:ascii="Verdana" w:hAnsi="Verdana"/>
          <w:color w:val="000000"/>
          <w:sz w:val="20"/>
          <w:szCs w:val="20"/>
          <w:shd w:val="clear" w:color="auto" w:fill="E2F0F8"/>
        </w:rPr>
        <w:t> </w:t>
      </w:r>
      <w:r w:rsidR="002D6C81">
        <w:rPr>
          <w:rStyle w:val="a4"/>
          <w:rFonts w:ascii="Verdana" w:hAnsi="Verdana"/>
          <w:color w:val="000000"/>
          <w:shd w:val="clear" w:color="auto" w:fill="E2F0F8"/>
        </w:rPr>
        <w:t>I</w:t>
      </w:r>
      <w:r w:rsidR="002D6C81">
        <w:rPr>
          <w:rStyle w:val="a4"/>
          <w:rFonts w:ascii="Verdana" w:hAnsi="Verdana"/>
          <w:color w:val="000000"/>
          <w:shd w:val="clear" w:color="auto" w:fill="E2F0F8"/>
          <w:vertAlign w:val="subscript"/>
        </w:rPr>
        <w:t>1</w:t>
      </w:r>
      <w:r w:rsidR="002D6C81">
        <w:rPr>
          <w:rFonts w:ascii="Verdana" w:hAnsi="Verdana"/>
          <w:color w:val="000000"/>
          <w:sz w:val="20"/>
          <w:szCs w:val="20"/>
          <w:shd w:val="clear" w:color="auto" w:fill="E2F0F8"/>
        </w:rPr>
        <w:t>, например</w:t>
      </w:r>
      <w:r w:rsidR="002D6C81">
        <w:rPr>
          <w:rStyle w:val="apple-converted-space"/>
          <w:rFonts w:ascii="Verdana" w:hAnsi="Verdana"/>
          <w:color w:val="000000"/>
          <w:sz w:val="20"/>
          <w:szCs w:val="20"/>
          <w:shd w:val="clear" w:color="auto" w:fill="E2F0F8"/>
        </w:rPr>
        <w:t> </w:t>
      </w:r>
      <w:r w:rsidR="002D6C81">
        <w:rPr>
          <w:rStyle w:val="a4"/>
          <w:rFonts w:ascii="Verdana" w:hAnsi="Verdana"/>
          <w:color w:val="000000"/>
          <w:shd w:val="clear" w:color="auto" w:fill="E2F0F8"/>
        </w:rPr>
        <w:t>I</w:t>
      </w:r>
      <w:r w:rsidR="002D6C81">
        <w:rPr>
          <w:rStyle w:val="a4"/>
          <w:rFonts w:ascii="Verdana" w:hAnsi="Verdana"/>
          <w:color w:val="000000"/>
          <w:shd w:val="clear" w:color="auto" w:fill="E2F0F8"/>
          <w:vertAlign w:val="subscript"/>
        </w:rPr>
        <w:t>1</w:t>
      </w:r>
      <w:r w:rsidR="002D6C81">
        <w:rPr>
          <w:rStyle w:val="a4"/>
          <w:rFonts w:ascii="Verdana" w:hAnsi="Verdana"/>
          <w:color w:val="000000"/>
          <w:shd w:val="clear" w:color="auto" w:fill="E2F0F8"/>
        </w:rPr>
        <w:t>=1</w:t>
      </w:r>
      <w:r w:rsidR="002D6C81">
        <w:rPr>
          <w:rStyle w:val="apple-converted-space"/>
          <w:rFonts w:ascii="Verdana" w:hAnsi="Verdana"/>
          <w:color w:val="000000"/>
          <w:sz w:val="20"/>
          <w:szCs w:val="20"/>
          <w:shd w:val="clear" w:color="auto" w:fill="E2F0F8"/>
        </w:rPr>
        <w:t> </w:t>
      </w:r>
      <w:r w:rsidR="002D6C81">
        <w:rPr>
          <w:rFonts w:ascii="Verdana" w:hAnsi="Verdana"/>
          <w:color w:val="000000"/>
          <w:sz w:val="20"/>
          <w:szCs w:val="20"/>
          <w:shd w:val="clear" w:color="auto" w:fill="E2F0F8"/>
        </w:rPr>
        <w:t>и</w:t>
      </w:r>
      <w:r w:rsidR="002D6C81">
        <w:rPr>
          <w:rStyle w:val="apple-converted-space"/>
          <w:rFonts w:ascii="Verdana" w:hAnsi="Verdana"/>
          <w:color w:val="000000"/>
          <w:sz w:val="20"/>
          <w:szCs w:val="20"/>
          <w:shd w:val="clear" w:color="auto" w:fill="E2F0F8"/>
        </w:rPr>
        <w:t> </w:t>
      </w:r>
      <w:r w:rsidR="002D6C81">
        <w:rPr>
          <w:rStyle w:val="a4"/>
          <w:rFonts w:ascii="Verdana" w:hAnsi="Verdana"/>
          <w:color w:val="000000"/>
          <w:shd w:val="clear" w:color="auto" w:fill="E2F0F8"/>
        </w:rPr>
        <w:t>I</w:t>
      </w:r>
      <w:r w:rsidR="002D6C81">
        <w:rPr>
          <w:rStyle w:val="a4"/>
          <w:rFonts w:ascii="Verdana" w:hAnsi="Verdana"/>
          <w:color w:val="000000"/>
          <w:shd w:val="clear" w:color="auto" w:fill="E2F0F8"/>
          <w:vertAlign w:val="subscript"/>
        </w:rPr>
        <w:t>2</w:t>
      </w:r>
      <w:r w:rsidR="002D6C81">
        <w:rPr>
          <w:rStyle w:val="a4"/>
          <w:rFonts w:ascii="Verdana" w:hAnsi="Verdana"/>
          <w:color w:val="000000"/>
          <w:shd w:val="clear" w:color="auto" w:fill="E2F0F8"/>
        </w:rPr>
        <w:t>=10</w:t>
      </w:r>
      <w:r w:rsidR="002D6C81">
        <w:rPr>
          <w:rStyle w:val="apple-converted-space"/>
          <w:rFonts w:ascii="Verdana" w:hAnsi="Verdana"/>
          <w:color w:val="000000"/>
          <w:sz w:val="20"/>
          <w:szCs w:val="20"/>
          <w:shd w:val="clear" w:color="auto" w:fill="E2F0F8"/>
        </w:rPr>
        <w:t> </w:t>
      </w:r>
      <w:r w:rsidR="002D6C81">
        <w:rPr>
          <w:rFonts w:ascii="Verdana" w:hAnsi="Verdana"/>
          <w:color w:val="000000"/>
          <w:sz w:val="20"/>
          <w:szCs w:val="20"/>
          <w:shd w:val="clear" w:color="auto" w:fill="E2F0F8"/>
        </w:rPr>
        <w:t>ампер.</w:t>
      </w:r>
      <w:r w:rsidR="002D6C81">
        <w:rPr>
          <w:rFonts w:ascii="Verdana" w:hAnsi="Verdana"/>
          <w:color w:val="000000"/>
          <w:sz w:val="20"/>
          <w:szCs w:val="20"/>
        </w:rPr>
        <w:br/>
      </w:r>
      <w:r w:rsidR="002D6C81">
        <w:rPr>
          <w:rFonts w:ascii="Verdana" w:hAnsi="Verdana"/>
          <w:color w:val="000000"/>
          <w:sz w:val="20"/>
          <w:szCs w:val="20"/>
        </w:rPr>
        <w:br/>
      </w:r>
      <w:r w:rsidR="002D6C81">
        <w:rPr>
          <w:rFonts w:ascii="Verdana" w:hAnsi="Verdana"/>
          <w:color w:val="000000"/>
          <w:sz w:val="20"/>
          <w:szCs w:val="20"/>
          <w:shd w:val="clear" w:color="auto" w:fill="E2F0F8"/>
        </w:rPr>
        <w:t>Далее считаете просадку под любым другим током:</w:t>
      </w:r>
      <w:r w:rsidR="002D6C81">
        <w:rPr>
          <w:rFonts w:ascii="Verdana" w:hAnsi="Verdana"/>
          <w:color w:val="000000"/>
          <w:sz w:val="20"/>
          <w:szCs w:val="20"/>
        </w:rPr>
        <w:br/>
      </w:r>
      <w:proofErr w:type="gramStart"/>
      <w:r w:rsidR="002D6C81">
        <w:rPr>
          <w:rStyle w:val="a4"/>
          <w:rFonts w:ascii="Verdana" w:hAnsi="Verdana"/>
          <w:color w:val="000000"/>
          <w:shd w:val="clear" w:color="auto" w:fill="E2F0F8"/>
        </w:rPr>
        <w:t>U</w:t>
      </w:r>
      <w:proofErr w:type="gramEnd"/>
      <w:r w:rsidR="002D6C81">
        <w:rPr>
          <w:rStyle w:val="a4"/>
          <w:rFonts w:ascii="Verdana" w:hAnsi="Verdana"/>
          <w:color w:val="000000"/>
          <w:shd w:val="clear" w:color="auto" w:fill="E2F0F8"/>
          <w:vertAlign w:val="subscript"/>
        </w:rPr>
        <w:t>НАГР</w:t>
      </w:r>
      <w:r w:rsidR="002D6C81">
        <w:rPr>
          <w:rStyle w:val="apple-converted-space"/>
          <w:rFonts w:ascii="Verdana" w:hAnsi="Verdana"/>
          <w:b/>
          <w:bCs/>
          <w:color w:val="000000"/>
          <w:sz w:val="20"/>
          <w:szCs w:val="20"/>
          <w:shd w:val="clear" w:color="auto" w:fill="E2F0F8"/>
        </w:rPr>
        <w:t> </w:t>
      </w:r>
      <w:r w:rsidR="002D6C81">
        <w:rPr>
          <w:rStyle w:val="a4"/>
          <w:rFonts w:ascii="Verdana" w:hAnsi="Verdana"/>
          <w:color w:val="000000"/>
          <w:shd w:val="clear" w:color="auto" w:fill="E2F0F8"/>
        </w:rPr>
        <w:t>= U</w:t>
      </w:r>
      <w:r w:rsidR="002D6C81">
        <w:rPr>
          <w:rStyle w:val="a4"/>
          <w:rFonts w:ascii="Verdana" w:hAnsi="Verdana"/>
          <w:color w:val="000000"/>
          <w:shd w:val="clear" w:color="auto" w:fill="E2F0F8"/>
          <w:vertAlign w:val="subscript"/>
        </w:rPr>
        <w:t>1</w:t>
      </w:r>
      <w:r w:rsidR="002D6C81">
        <w:rPr>
          <w:rStyle w:val="apple-converted-space"/>
          <w:rFonts w:ascii="Verdana" w:hAnsi="Verdana"/>
          <w:b/>
          <w:bCs/>
          <w:color w:val="000000"/>
          <w:sz w:val="20"/>
          <w:szCs w:val="20"/>
          <w:shd w:val="clear" w:color="auto" w:fill="E2F0F8"/>
        </w:rPr>
        <w:t> </w:t>
      </w:r>
      <w:r w:rsidR="002D6C81">
        <w:rPr>
          <w:rStyle w:val="a4"/>
          <w:rFonts w:ascii="Verdana" w:hAnsi="Verdana"/>
          <w:color w:val="000000"/>
          <w:shd w:val="clear" w:color="auto" w:fill="E2F0F8"/>
        </w:rPr>
        <w:t>- R</w:t>
      </w:r>
      <w:r w:rsidR="002D6C81">
        <w:rPr>
          <w:rStyle w:val="a4"/>
          <w:rFonts w:ascii="Verdana" w:hAnsi="Verdana"/>
          <w:color w:val="000000"/>
          <w:shd w:val="clear" w:color="auto" w:fill="E2F0F8"/>
          <w:vertAlign w:val="subscript"/>
        </w:rPr>
        <w:t>ВН</w:t>
      </w:r>
      <w:r w:rsidR="002D6C81">
        <w:rPr>
          <w:rStyle w:val="apple-converted-space"/>
          <w:rFonts w:ascii="Verdana" w:hAnsi="Verdana"/>
          <w:b/>
          <w:bCs/>
          <w:color w:val="000000"/>
          <w:sz w:val="20"/>
          <w:szCs w:val="20"/>
          <w:shd w:val="clear" w:color="auto" w:fill="E2F0F8"/>
        </w:rPr>
        <w:t> </w:t>
      </w:r>
      <w:r w:rsidR="002D6C81">
        <w:rPr>
          <w:rStyle w:val="a4"/>
          <w:rFonts w:ascii="Verdana" w:hAnsi="Verdana"/>
          <w:color w:val="000000"/>
          <w:shd w:val="clear" w:color="auto" w:fill="E2F0F8"/>
        </w:rPr>
        <w:t>* (I</w:t>
      </w:r>
      <w:r w:rsidR="002D6C81">
        <w:rPr>
          <w:rStyle w:val="a4"/>
          <w:rFonts w:ascii="Verdana" w:hAnsi="Verdana"/>
          <w:color w:val="000000"/>
          <w:shd w:val="clear" w:color="auto" w:fill="E2F0F8"/>
          <w:vertAlign w:val="subscript"/>
        </w:rPr>
        <w:t>2</w:t>
      </w:r>
      <w:r w:rsidR="002D6C81">
        <w:rPr>
          <w:rStyle w:val="apple-converted-space"/>
          <w:rFonts w:ascii="Verdana" w:hAnsi="Verdana"/>
          <w:b/>
          <w:bCs/>
          <w:color w:val="000000"/>
          <w:sz w:val="20"/>
          <w:szCs w:val="20"/>
          <w:shd w:val="clear" w:color="auto" w:fill="E2F0F8"/>
        </w:rPr>
        <w:t> </w:t>
      </w:r>
      <w:r w:rsidR="002D6C81">
        <w:rPr>
          <w:rStyle w:val="a4"/>
          <w:rFonts w:ascii="Verdana" w:hAnsi="Verdana"/>
          <w:color w:val="000000"/>
          <w:shd w:val="clear" w:color="auto" w:fill="E2F0F8"/>
        </w:rPr>
        <w:t>- I</w:t>
      </w:r>
      <w:r w:rsidR="002D6C81">
        <w:rPr>
          <w:rStyle w:val="a4"/>
          <w:rFonts w:ascii="Verdana" w:hAnsi="Verdana"/>
          <w:color w:val="000000"/>
          <w:shd w:val="clear" w:color="auto" w:fill="E2F0F8"/>
          <w:vertAlign w:val="subscript"/>
        </w:rPr>
        <w:t>1</w:t>
      </w:r>
      <w:r w:rsidR="002D6C81">
        <w:rPr>
          <w:rStyle w:val="a4"/>
          <w:rFonts w:ascii="Verdana" w:hAnsi="Verdana"/>
          <w:color w:val="000000"/>
          <w:shd w:val="clear" w:color="auto" w:fill="E2F0F8"/>
        </w:rPr>
        <w:t>)</w:t>
      </w:r>
      <w:r w:rsidR="002D6C81">
        <w:rPr>
          <w:rFonts w:ascii="Verdana" w:hAnsi="Verdana"/>
          <w:color w:val="000000"/>
          <w:sz w:val="20"/>
          <w:szCs w:val="20"/>
          <w:shd w:val="clear" w:color="auto" w:fill="E2F0F8"/>
        </w:rPr>
        <w:t>,</w:t>
      </w:r>
      <w:r w:rsidR="002D6C81">
        <w:rPr>
          <w:rFonts w:ascii="Verdana" w:hAnsi="Verdana"/>
          <w:color w:val="000000"/>
          <w:sz w:val="20"/>
          <w:szCs w:val="20"/>
        </w:rPr>
        <w:br/>
      </w:r>
      <w:r w:rsidR="002D6C81">
        <w:rPr>
          <w:rFonts w:ascii="Verdana" w:hAnsi="Verdana"/>
          <w:color w:val="000000"/>
          <w:sz w:val="20"/>
          <w:szCs w:val="20"/>
          <w:shd w:val="clear" w:color="auto" w:fill="E2F0F8"/>
        </w:rPr>
        <w:t>где</w:t>
      </w:r>
      <w:r w:rsidR="002D6C81">
        <w:rPr>
          <w:rStyle w:val="apple-converted-space"/>
          <w:rFonts w:ascii="Verdana" w:hAnsi="Verdana"/>
          <w:color w:val="000000"/>
          <w:sz w:val="20"/>
          <w:szCs w:val="20"/>
          <w:shd w:val="clear" w:color="auto" w:fill="E2F0F8"/>
        </w:rPr>
        <w:t> </w:t>
      </w:r>
      <w:r w:rsidR="002D6C81">
        <w:rPr>
          <w:rStyle w:val="a4"/>
          <w:rFonts w:ascii="Verdana" w:hAnsi="Verdana"/>
          <w:color w:val="000000"/>
          <w:shd w:val="clear" w:color="auto" w:fill="E2F0F8"/>
        </w:rPr>
        <w:t>U</w:t>
      </w:r>
      <w:r w:rsidR="002D6C81">
        <w:rPr>
          <w:rStyle w:val="a4"/>
          <w:rFonts w:ascii="Verdana" w:hAnsi="Verdana"/>
          <w:color w:val="000000"/>
          <w:shd w:val="clear" w:color="auto" w:fill="E2F0F8"/>
          <w:vertAlign w:val="subscript"/>
        </w:rPr>
        <w:t>1</w:t>
      </w:r>
      <w:r w:rsidR="002D6C81">
        <w:rPr>
          <w:rFonts w:ascii="Verdana" w:hAnsi="Verdana"/>
          <w:color w:val="000000"/>
          <w:sz w:val="20"/>
          <w:szCs w:val="20"/>
          <w:shd w:val="clear" w:color="auto" w:fill="E2F0F8"/>
        </w:rPr>
        <w:t>,</w:t>
      </w:r>
      <w:r w:rsidR="002D6C81">
        <w:rPr>
          <w:rStyle w:val="apple-converted-space"/>
          <w:rFonts w:ascii="Verdana" w:hAnsi="Verdana"/>
          <w:color w:val="000000"/>
          <w:sz w:val="20"/>
          <w:szCs w:val="20"/>
          <w:shd w:val="clear" w:color="auto" w:fill="E2F0F8"/>
        </w:rPr>
        <w:t> </w:t>
      </w:r>
      <w:r w:rsidR="002D6C81">
        <w:rPr>
          <w:rStyle w:val="a4"/>
          <w:rFonts w:ascii="Verdana" w:hAnsi="Verdana"/>
          <w:color w:val="000000"/>
          <w:shd w:val="clear" w:color="auto" w:fill="E2F0F8"/>
        </w:rPr>
        <w:t>I</w:t>
      </w:r>
      <w:r w:rsidR="002D6C81">
        <w:rPr>
          <w:rStyle w:val="a4"/>
          <w:rFonts w:ascii="Verdana" w:hAnsi="Verdana"/>
          <w:color w:val="000000"/>
          <w:shd w:val="clear" w:color="auto" w:fill="E2F0F8"/>
          <w:vertAlign w:val="subscript"/>
        </w:rPr>
        <w:t>1</w:t>
      </w:r>
      <w:r w:rsidR="002D6C81">
        <w:rPr>
          <w:rStyle w:val="apple-converted-space"/>
          <w:rFonts w:ascii="Verdana" w:hAnsi="Verdana"/>
          <w:color w:val="000000"/>
          <w:sz w:val="20"/>
          <w:szCs w:val="20"/>
          <w:shd w:val="clear" w:color="auto" w:fill="E2F0F8"/>
        </w:rPr>
        <w:t> </w:t>
      </w:r>
      <w:r w:rsidR="002D6C81">
        <w:rPr>
          <w:rFonts w:ascii="Verdana" w:hAnsi="Verdana"/>
          <w:color w:val="000000"/>
          <w:sz w:val="20"/>
          <w:szCs w:val="20"/>
          <w:shd w:val="clear" w:color="auto" w:fill="E2F0F8"/>
        </w:rPr>
        <w:t>берём из первого опыта, а</w:t>
      </w:r>
      <w:r w:rsidR="002D6C81">
        <w:rPr>
          <w:rStyle w:val="apple-converted-space"/>
          <w:rFonts w:ascii="Verdana" w:hAnsi="Verdana"/>
          <w:color w:val="000000"/>
          <w:sz w:val="20"/>
          <w:szCs w:val="20"/>
          <w:shd w:val="clear" w:color="auto" w:fill="E2F0F8"/>
        </w:rPr>
        <w:t> </w:t>
      </w:r>
      <w:r w:rsidR="002D6C81">
        <w:rPr>
          <w:rStyle w:val="a4"/>
          <w:rFonts w:ascii="Verdana" w:hAnsi="Verdana"/>
          <w:color w:val="000000"/>
          <w:shd w:val="clear" w:color="auto" w:fill="E2F0F8"/>
        </w:rPr>
        <w:t>I</w:t>
      </w:r>
      <w:r w:rsidR="002D6C81">
        <w:rPr>
          <w:rStyle w:val="a4"/>
          <w:rFonts w:ascii="Verdana" w:hAnsi="Verdana"/>
          <w:color w:val="000000"/>
          <w:shd w:val="clear" w:color="auto" w:fill="E2F0F8"/>
          <w:vertAlign w:val="subscript"/>
        </w:rPr>
        <w:t>2</w:t>
      </w:r>
      <w:r w:rsidR="002D6C81">
        <w:rPr>
          <w:rStyle w:val="apple-converted-space"/>
          <w:rFonts w:ascii="Verdana" w:hAnsi="Verdana"/>
          <w:color w:val="000000"/>
          <w:sz w:val="20"/>
          <w:szCs w:val="20"/>
          <w:shd w:val="clear" w:color="auto" w:fill="E2F0F8"/>
        </w:rPr>
        <w:t> </w:t>
      </w:r>
      <w:r w:rsidR="002D6C81">
        <w:rPr>
          <w:rFonts w:ascii="Verdana" w:hAnsi="Verdana"/>
          <w:color w:val="000000"/>
          <w:sz w:val="20"/>
          <w:szCs w:val="20"/>
          <w:shd w:val="clear" w:color="auto" w:fill="E2F0F8"/>
        </w:rPr>
        <w:t>- интересующий нас ток нагрузки.</w:t>
      </w:r>
    </w:p>
    <w:p w:rsidR="00143DB3" w:rsidRPr="003D7BEA" w:rsidRDefault="003D7BEA" w:rsidP="00143DB3">
      <w:pP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3D7BE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3D7BE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3D7BE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3D7BE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3D7BE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B00978" w:rsidRPr="00B0097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br/>
      </w:r>
      <w:r w:rsidRPr="003D7BE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3D7BE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3D7BE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3D7BE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3D7BEA">
        <w:rPr>
          <w:lang w:eastAsia="ru-RU"/>
        </w:rPr>
        <w:br/>
      </w:r>
      <w:r w:rsidRPr="003D7BEA">
        <w:rPr>
          <w:lang w:eastAsia="ru-RU"/>
        </w:rPr>
        <w:br/>
      </w:r>
    </w:p>
    <w:p w:rsidR="00C36B6B" w:rsidRPr="003D7BEA" w:rsidRDefault="003D7BEA" w:rsidP="00C36B6B">
      <w:pPr>
        <w:rPr>
          <w:sz w:val="19"/>
          <w:szCs w:val="19"/>
          <w:lang w:eastAsia="ru-RU"/>
        </w:rPr>
      </w:pPr>
      <w:r w:rsidRPr="003D7BEA">
        <w:rPr>
          <w:lang w:eastAsia="ru-RU"/>
        </w:rPr>
        <w:br/>
      </w:r>
      <w:r w:rsidR="005B2088">
        <w:br/>
      </w:r>
      <w:r w:rsidR="00C36B6B">
        <w:rPr>
          <w:lang w:eastAsia="ru-RU"/>
        </w:rPr>
        <w:br/>
      </w:r>
    </w:p>
    <w:p w:rsidR="00C36B6B" w:rsidRPr="00F93DB3" w:rsidRDefault="00C36B6B" w:rsidP="00C36B6B">
      <w:pPr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</w:p>
    <w:p w:rsidR="005C5AA1" w:rsidRPr="005C5AA1" w:rsidRDefault="005C5AA1" w:rsidP="005C5AA1">
      <w:pPr>
        <w:rPr>
          <w:rFonts w:ascii="Verdana" w:eastAsia="Times New Roman" w:hAnsi="Verdana" w:cs="Times New Roman"/>
          <w:color w:val="000000" w:themeColor="text1"/>
          <w:sz w:val="19"/>
          <w:szCs w:val="19"/>
          <w:lang w:eastAsia="ru-RU"/>
        </w:rPr>
      </w:pPr>
      <w:r w:rsidRPr="005C5AA1">
        <w:rPr>
          <w:color w:val="000000" w:themeColor="text1"/>
          <w:shd w:val="clear" w:color="auto" w:fill="EFFAFF"/>
          <w:lang w:eastAsia="ru-RU"/>
        </w:rPr>
        <w:br/>
      </w:r>
    </w:p>
    <w:p w:rsidR="005C5AA1" w:rsidRPr="005C5AA1" w:rsidRDefault="005C5AA1" w:rsidP="005C5AA1">
      <w:pPr>
        <w:rPr>
          <w:rFonts w:ascii="Verdana" w:eastAsia="Times New Roman" w:hAnsi="Verdana" w:cs="Times New Roman"/>
          <w:color w:val="000000" w:themeColor="text1"/>
          <w:sz w:val="19"/>
          <w:szCs w:val="19"/>
          <w:lang w:eastAsia="ru-RU"/>
        </w:rPr>
      </w:pPr>
      <w:r w:rsidRPr="005C5AA1">
        <w:br/>
      </w:r>
    </w:p>
    <w:p w:rsidR="005C5AA1" w:rsidRPr="005C5AA1" w:rsidRDefault="00F93DB3" w:rsidP="00BA6B1F">
      <w:pPr>
        <w:rPr>
          <w:rFonts w:ascii="Times New Roman" w:hAnsi="Times New Roman"/>
          <w:sz w:val="24"/>
          <w:szCs w:val="24"/>
          <w:lang w:eastAsia="ru-RU"/>
        </w:rPr>
      </w:pPr>
      <w:r w:rsidRPr="00F93DB3">
        <w:rPr>
          <w:lang w:eastAsia="ru-RU"/>
        </w:rPr>
        <w:br/>
      </w:r>
      <w:r w:rsidR="00FD1EA2" w:rsidRPr="00FD1EA2">
        <w:br/>
      </w:r>
      <w:r w:rsidR="00FD1EA2">
        <w:br/>
      </w:r>
      <w:r w:rsidR="00FD1EA2">
        <w:br/>
      </w:r>
    </w:p>
    <w:p w:rsidR="00FD547B" w:rsidRPr="00FD547B" w:rsidRDefault="00FD547B" w:rsidP="005C5AA1">
      <w:r>
        <w:rPr>
          <w:b/>
          <w:bCs/>
          <w:color w:val="000099"/>
        </w:rPr>
        <w:br/>
      </w:r>
      <w:r>
        <w:rPr>
          <w:b/>
          <w:bCs/>
          <w:color w:val="000099"/>
        </w:rPr>
        <w:br/>
      </w:r>
    </w:p>
    <w:sectPr w:rsidR="00FD547B" w:rsidRPr="00FD547B" w:rsidSect="00C36B6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F7C9A"/>
    <w:multiLevelType w:val="multilevel"/>
    <w:tmpl w:val="D37E1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83721A"/>
    <w:multiLevelType w:val="multilevel"/>
    <w:tmpl w:val="9F8A0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547B"/>
    <w:rsid w:val="000F683C"/>
    <w:rsid w:val="00143DB3"/>
    <w:rsid w:val="002D6C81"/>
    <w:rsid w:val="00334CD5"/>
    <w:rsid w:val="003D7BEA"/>
    <w:rsid w:val="00527532"/>
    <w:rsid w:val="00591068"/>
    <w:rsid w:val="005B2088"/>
    <w:rsid w:val="005C5AA1"/>
    <w:rsid w:val="0065178B"/>
    <w:rsid w:val="006F425E"/>
    <w:rsid w:val="00785147"/>
    <w:rsid w:val="008C03D5"/>
    <w:rsid w:val="00A3490A"/>
    <w:rsid w:val="00B00978"/>
    <w:rsid w:val="00BA6B1F"/>
    <w:rsid w:val="00C363DF"/>
    <w:rsid w:val="00C36B6B"/>
    <w:rsid w:val="00C52879"/>
    <w:rsid w:val="00CB4030"/>
    <w:rsid w:val="00D76C78"/>
    <w:rsid w:val="00DB4F55"/>
    <w:rsid w:val="00F3412E"/>
    <w:rsid w:val="00F84D9E"/>
    <w:rsid w:val="00F93DB3"/>
    <w:rsid w:val="00FD1EA2"/>
    <w:rsid w:val="00FD547B"/>
    <w:rsid w:val="00FE7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C78"/>
  </w:style>
  <w:style w:type="paragraph" w:styleId="1">
    <w:name w:val="heading 1"/>
    <w:basedOn w:val="a"/>
    <w:next w:val="a"/>
    <w:link w:val="10"/>
    <w:uiPriority w:val="9"/>
    <w:qFormat/>
    <w:rsid w:val="005C5A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C5A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link w:val="50"/>
    <w:uiPriority w:val="9"/>
    <w:qFormat/>
    <w:rsid w:val="00FD547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FD547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FD547B"/>
    <w:rPr>
      <w:color w:val="0000FF"/>
      <w:u w:val="single"/>
    </w:rPr>
  </w:style>
  <w:style w:type="character" w:customStyle="1" w:styleId="apple-converted-space">
    <w:name w:val="apple-converted-space"/>
    <w:basedOn w:val="a0"/>
    <w:rsid w:val="00FD547B"/>
  </w:style>
  <w:style w:type="character" w:styleId="a4">
    <w:name w:val="Strong"/>
    <w:basedOn w:val="a0"/>
    <w:uiPriority w:val="22"/>
    <w:qFormat/>
    <w:rsid w:val="00FD547B"/>
    <w:rPr>
      <w:b/>
      <w:bCs/>
    </w:rPr>
  </w:style>
  <w:style w:type="character" w:customStyle="1" w:styleId="tagbb">
    <w:name w:val="tag_bb"/>
    <w:basedOn w:val="a0"/>
    <w:rsid w:val="00FD547B"/>
  </w:style>
  <w:style w:type="character" w:customStyle="1" w:styleId="bbcu">
    <w:name w:val="bbc_u"/>
    <w:basedOn w:val="a0"/>
    <w:rsid w:val="00FD547B"/>
  </w:style>
  <w:style w:type="paragraph" w:styleId="a5">
    <w:name w:val="Balloon Text"/>
    <w:basedOn w:val="a"/>
    <w:link w:val="a6"/>
    <w:uiPriority w:val="99"/>
    <w:semiHidden/>
    <w:unhideWhenUsed/>
    <w:rsid w:val="00FD5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547B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FD547B"/>
    <w:rPr>
      <w:i/>
      <w:iCs/>
    </w:rPr>
  </w:style>
  <w:style w:type="paragraph" w:styleId="a8">
    <w:name w:val="No Spacing"/>
    <w:uiPriority w:val="1"/>
    <w:qFormat/>
    <w:rsid w:val="005C5AA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C5A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C5A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13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2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98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70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342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5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163618">
          <w:blockQuote w:val="1"/>
          <w:marLeft w:val="15"/>
          <w:marRight w:val="15"/>
          <w:marTop w:val="15"/>
          <w:marBottom w:val="60"/>
          <w:divBdr>
            <w:top w:val="single" w:sz="6" w:space="4" w:color="666666"/>
            <w:left w:val="none" w:sz="0" w:space="0" w:color="auto"/>
            <w:bottom w:val="single" w:sz="6" w:space="4" w:color="666666"/>
            <w:right w:val="none" w:sz="0" w:space="0" w:color="auto"/>
          </w:divBdr>
        </w:div>
        <w:div w:id="18541396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2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927873">
          <w:blockQuote w:val="1"/>
          <w:marLeft w:val="15"/>
          <w:marRight w:val="15"/>
          <w:marTop w:val="15"/>
          <w:marBottom w:val="60"/>
          <w:divBdr>
            <w:top w:val="single" w:sz="6" w:space="4" w:color="666666"/>
            <w:left w:val="none" w:sz="0" w:space="0" w:color="auto"/>
            <w:bottom w:val="single" w:sz="6" w:space="4" w:color="666666"/>
            <w:right w:val="none" w:sz="0" w:space="0" w:color="auto"/>
          </w:divBdr>
        </w:div>
      </w:divsChild>
    </w:div>
    <w:div w:id="3493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2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3576">
          <w:blockQuote w:val="1"/>
          <w:marLeft w:val="15"/>
          <w:marRight w:val="15"/>
          <w:marTop w:val="15"/>
          <w:marBottom w:val="60"/>
          <w:divBdr>
            <w:top w:val="single" w:sz="6" w:space="4" w:color="666666"/>
            <w:left w:val="none" w:sz="0" w:space="0" w:color="auto"/>
            <w:bottom w:val="single" w:sz="6" w:space="4" w:color="666666"/>
            <w:right w:val="none" w:sz="0" w:space="0" w:color="auto"/>
          </w:divBdr>
        </w:div>
      </w:divsChild>
    </w:div>
    <w:div w:id="6832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1054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10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740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8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18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9858">
          <w:blockQuote w:val="1"/>
          <w:marLeft w:val="15"/>
          <w:marRight w:val="15"/>
          <w:marTop w:val="15"/>
          <w:marBottom w:val="60"/>
          <w:divBdr>
            <w:top w:val="single" w:sz="6" w:space="4" w:color="666666"/>
            <w:left w:val="none" w:sz="0" w:space="0" w:color="auto"/>
            <w:bottom w:val="single" w:sz="6" w:space="4" w:color="666666"/>
            <w:right w:val="none" w:sz="0" w:space="0" w:color="auto"/>
          </w:divBdr>
        </w:div>
      </w:divsChild>
    </w:div>
    <w:div w:id="14147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26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98953">
          <w:marLeft w:val="0"/>
          <w:marRight w:val="0"/>
          <w:marTop w:val="0"/>
          <w:marBottom w:val="0"/>
          <w:divBdr>
            <w:top w:val="single" w:sz="6" w:space="12" w:color="66666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ectrotransport.ru/ussr/index.php/topic,2103.msg87908.html" TargetMode="External"/><Relationship Id="rId13" Type="http://schemas.openxmlformats.org/officeDocument/2006/relationships/hyperlink" Target="http://electrotransport.ru/ussr/index.php?action=dlattach;topic=16413.0;attach=186491;imag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content.foto.mail.ru/mail/antufi4/_myphoto/s-68.jpg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content.foto.mail.ru/mail/antufi4/48/i-67.jpg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electrotransport.ru/ussr/index.php?topic=2103.msg87908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electrotransport.ru/ussr/index.php?msg=253073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C596B0-CC77-4E20-84BE-2FC351AE9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1200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19</cp:revision>
  <dcterms:created xsi:type="dcterms:W3CDTF">2015-06-20T18:58:00Z</dcterms:created>
  <dcterms:modified xsi:type="dcterms:W3CDTF">2017-05-21T06:20:00Z</dcterms:modified>
</cp:coreProperties>
</file>